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15a66dd55a8749bc" /><Relationship Type="http://schemas.openxmlformats.org/package/2006/relationships/metadata/core-properties" Target="/package/services/metadata/core-properties/747cc75e4ed248a69369cae3083467be.psmdcp" Id="R2926b3812b444af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ind w:left="720"/>
        <w:jc w:val="center"/>
        <w:rPr>
          <w:rFonts w:ascii="Arial" w:hAnsi="Arial" w:eastAsia="Arial" w:cs="Arial"/>
          <w:b w:val="1"/>
        </w:rPr>
      </w:pPr>
      <w:r w:rsidRPr="00000000" w:rsidDel="00000000" w:rsidR="00000000">
        <w:rPr>
          <w:rFonts w:ascii="Arial" w:hAnsi="Arial" w:eastAsia="Arial" w:cs="Arial"/>
          <w:b w:val="1"/>
        </w:rPr>
        <w:drawing>
          <wp:inline xmlns:wp14="http://schemas.microsoft.com/office/word/2010/wordprocessingDrawing" distT="0" distB="0" distL="0" distR="0" wp14:anchorId="28FB65D4" wp14:editId="7777777">
            <wp:extent cx="1735813" cy="707533"/>
            <wp:effectExtent l="0" t="0" r="0" b="0"/>
            <wp:docPr id="1" name="image1.jpg" descr="E:\SCITT 201718\Information for trainers\SCITT Logo.jpg"/>
            <a:graphic>
              <a:graphicData uri="http://schemas.openxmlformats.org/drawingml/2006/picture">
                <pic:pic>
                  <pic:nvPicPr>
                    <pic:cNvPr id="0" name="image1.jpg" descr="E:\SCITT 201718\Information for trainers\SCITT Logo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35813" cy="7075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ind w:left="720"/>
        <w:jc w:val="center"/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Fonts w:ascii="Arial" w:hAnsi="Arial" w:eastAsia="Arial" w:cs="Arial"/>
          <w:b w:val="1"/>
          <w:rtl w:val="0"/>
        </w:rPr>
        <w:t xml:space="preserve">F&amp;G Primary SCITT TRAINING PLAN 2019-2020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ind w:left="1146"/>
        <w:jc w:val="center"/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9956" w:type="dxa"/>
        <w:jc w:val="left"/>
        <w:tblInd w:w="534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  <w:tblPrChange w:author="">
          <w:tblPr/>
        </w:tblPrChange>
      </w:tblPr>
      <w:tblGrid>
        <w:gridCol w:w="2075"/>
        <w:gridCol w:w="221"/>
        <w:gridCol w:w="1997"/>
        <w:gridCol w:w="555"/>
        <w:gridCol w:w="721"/>
        <w:gridCol w:w="250"/>
        <w:gridCol w:w="1580"/>
        <w:gridCol w:w="2557"/>
      </w:tblGrid>
      <w:tr xmlns:wp14="http://schemas.microsoft.com/office/word/2010/wordml" w:rsidTr="0E54410C" w14:paraId="19A8840C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4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DATE: 18/5/20</w:t>
            </w:r>
          </w:p>
        </w:tc>
        <w:tc>
          <w:tcPr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5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VENUE: Online Learning</w:t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A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STAFF: K Jump</w:t>
            </w:r>
          </w:p>
        </w:tc>
      </w:tr>
      <w:tr xmlns:wp14="http://schemas.microsoft.com/office/word/2010/wordml" w:rsidTr="0E54410C" w14:paraId="585DD033" wp14:textId="77777777">
        <w:tc>
          <w:tcPr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C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SESSION FOCUS: Art- preparing for planning and delivering art lessons in primary school</w:t>
            </w:r>
          </w:p>
        </w:tc>
      </w:tr>
      <w:tr xmlns:wp14="http://schemas.microsoft.com/office/word/2010/wordml" w:rsidTr="0E54410C" w14:paraId="1E88C47B" wp14:textId="77777777">
        <w:tc>
          <w:tcPr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4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TEACHING STANDARDS: 1, 2, 3, 4, 5, 6, 7.</w:t>
            </w:r>
          </w:p>
        </w:tc>
      </w:tr>
      <w:tr xmlns:wp14="http://schemas.microsoft.com/office/word/2010/wordml" w:rsidTr="0E54410C" w14:paraId="32672682" wp14:textId="77777777">
        <w:tc>
          <w:tcPr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C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SESSION OUTLINE: </w:t>
            </w:r>
          </w:p>
          <w:p w:rsidRPr="00000000" w:rsidR="00000000" w:rsidDel="00000000" w:rsidP="00000000" w:rsidRDefault="00000000" w14:paraId="0000001D" wp14:textId="77777777">
            <w:pPr>
              <w:numPr>
                <w:ilvl w:val="0"/>
                <w:numId w:val="2"/>
              </w:numPr>
              <w:ind w:left="720" w:hanging="360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To consider the place of art in the Primary Curriculum</w:t>
            </w:r>
          </w:p>
          <w:p w:rsidRPr="00000000" w:rsidR="00000000" w:rsidDel="00000000" w:rsidP="00000000" w:rsidRDefault="00000000" w14:paraId="0000001E" wp14:textId="77777777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To have an overview of the key elements of the Art Curriculum </w:t>
            </w:r>
          </w:p>
          <w:p w:rsidRPr="00000000" w:rsidR="00000000" w:rsidDel="00000000" w:rsidP="00000000" w:rsidRDefault="00000000" w14:paraId="0000001F" wp14:textId="77777777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20" w:hanging="360"/>
              <w:rPr/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highlight w:val="white"/>
                <w:rtl w:val="0"/>
              </w:rPr>
              <w:t xml:space="preserve">To consider Progression, Scaffolding, Mastery and Assessment – including supporting sub groups​</w:t>
            </w:r>
          </w:p>
          <w:p w:rsidRPr="00000000" w:rsidR="00000000" w:rsidDel="00000000" w:rsidP="00000000" w:rsidRDefault="00000000" w14:paraId="00000020" wp14:textId="77777777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20" w:hanging="360"/>
              <w:rPr/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Understanding approaches to Planning</w:t>
            </w:r>
          </w:p>
          <w:p w:rsidRPr="00000000" w:rsidR="00000000" w:rsidDel="00000000" w:rsidP="00000000" w:rsidRDefault="00000000" w14:paraId="00000021" wp14:textId="77777777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20" w:hanging="360"/>
              <w:rPr/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To have practical solutions to the challenges of organising an Art session and resourcing</w:t>
            </w:r>
          </w:p>
          <w:p w:rsidRPr="00000000" w:rsidR="00000000" w:rsidDel="00000000" w:rsidP="00000000" w:rsidRDefault="00000000" w14:paraId="00000022" wp14:textId="77777777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20" w:hanging="360"/>
              <w:rPr/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To consider how to explore artworks and learn about artists with children</w:t>
            </w:r>
          </w:p>
          <w:p w:rsidRPr="00000000" w:rsidR="00000000" w:rsidDel="00000000" w:rsidP="00000000" w:rsidRDefault="00000000" w14:paraId="00000023" wp14:textId="77777777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20" w:hanging="360"/>
              <w:rPr/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To have an overview of the history of Western Art</w:t>
            </w:r>
          </w:p>
          <w:p w:rsidRPr="00000000" w:rsidR="00000000" w:rsidDel="00000000" w:rsidP="00000000" w:rsidRDefault="00000000" w14:paraId="00000024" wp14:textId="77777777">
            <w:pPr>
              <w:widowControl w:val="0"/>
              <w:numPr>
                <w:ilvl w:val="0"/>
                <w:numId w:val="2"/>
              </w:numPr>
              <w:spacing w:before="0" w:beforeAutospacing="0" w:after="200" w:line="276" w:lineRule="auto"/>
              <w:ind w:left="720" w:hanging="360"/>
              <w:rPr/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To have the opportunity to work with media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E54410C" w14:paraId="1C0B6C8C" wp14:textId="77777777">
        <w:tc>
          <w:tcPr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C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PRE SESSION</w:t>
            </w:r>
            <w:proofErr w:type="gramEnd"/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 xml:space="preserve"> TASKS: </w:t>
            </w:r>
          </w:p>
          <w:p w:rsidR="39718151" w:rsidP="0E54410C" w:rsidRDefault="39718151" w14:paraId="1AF206D9" w14:textId="1DECE1E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rtl w:val="0"/>
              </w:rPr>
            </w:pPr>
            <w:r w:rsidRPr="0E54410C" w:rsidR="39718151">
              <w:rPr>
                <w:rFonts w:ascii="Arial" w:hAnsi="Arial" w:eastAsia="Arial" w:cs="Arial"/>
                <w:sz w:val="20"/>
                <w:szCs w:val="20"/>
              </w:rPr>
              <w:t>Please print out/ have ready to view all the associated documents for these sessions to refer to</w:t>
            </w:r>
            <w:r w:rsidRPr="0E54410C" w:rsidR="6FD53A1C">
              <w:rPr>
                <w:rFonts w:ascii="Arial" w:hAnsi="Arial" w:eastAsia="Arial" w:cs="Arial"/>
                <w:sz w:val="20"/>
                <w:szCs w:val="20"/>
              </w:rPr>
              <w:t xml:space="preserve"> as they will be discussed during the presentations</w:t>
            </w:r>
          </w:p>
          <w:p w:rsidRPr="00000000" w:rsidR="00000000" w:rsidDel="00000000" w:rsidP="0E54410C" w:rsidRDefault="00000000" w14:paraId="0000002D" wp14:textId="06EEB0E1">
            <w:pPr>
              <w:pStyle w:val="ListParagraph"/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sz w:val="20"/>
                <w:szCs w:val="20"/>
                <w:u w:val="none"/>
                <w:rtl w:val="0"/>
              </w:rPr>
            </w:pPr>
            <w:r w:rsidRPr="00000000" w:rsidDel="00000000" w:rsidR="0E54410C">
              <w:rPr>
                <w:rFonts w:ascii="Arial" w:hAnsi="Arial" w:eastAsia="Arial" w:cs="Arial"/>
                <w:sz w:val="20"/>
                <w:szCs w:val="20"/>
              </w:rPr>
              <w:t xml:space="preserve">Please read ‘Health and safety in art, craft and design for primary schools’ (2013) available at  </w:t>
            </w:r>
            <w:hyperlink r:id="Re0aa155c106f4b4a">
              <w:r w:rsidRPr="00000000" w:rsidDel="00000000" w:rsidR="0E54410C">
                <w:rPr>
                  <w:rFonts w:ascii="Arial" w:hAnsi="Arial" w:eastAsia="Arial" w:cs="Arial"/>
                  <w:color w:val="1155cc"/>
                  <w:sz w:val="20"/>
                  <w:szCs w:val="20"/>
                  <w:u w:val="single"/>
                </w:rPr>
                <w:t xml:space="preserve">https://art.hias.hants.gov.uk/course/view.php?id=20</w:t>
              </w:r>
              <w:r w:rsidRPr="00000000" w:rsidDel="00000000" w:rsidR="0E54410C">
                <w:rPr>
                  <w:rFonts w:ascii="Arial" w:hAnsi="Arial" w:eastAsia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r w:rsidRPr="0E54410C" w:rsidDel="00000000" w:rsidR="0E54410C">
                <w:rPr>
                  <w:rFonts w:ascii="Arial" w:hAnsi="Arial" w:eastAsia="Arial" w:cs="Arial"/>
                  <w:color w:val="auto"/>
                  <w:sz w:val="20"/>
                  <w:szCs w:val="20"/>
                  <w:u w:val="none"/>
                </w:rPr>
                <w:t xml:space="preserve">before you watch session 2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E54410C" w:rsidRDefault="00000000" w14:paraId="0000002E" wp14:textId="4C33E784">
            <w:pPr>
              <w:pStyle w:val="ListParagraph"/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 w:rsidRPr="00000000" w:rsidDel="00000000" w:rsidR="0E54410C">
              <w:rPr>
                <w:rFonts w:ascii="Arial" w:hAnsi="Arial" w:eastAsia="Arial" w:cs="Arial"/>
                <w:sz w:val="20"/>
                <w:szCs w:val="20"/>
              </w:rPr>
              <w:t xml:space="preserve">Obtain an A4  or A3 sketchbook (plain pages,) for example </w:t>
            </w:r>
            <w:hyperlink r:id="R3d766c4f9741407e">
              <w:r w:rsidRPr="0E54410C" w:rsidR="0E54410C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en-GB"/>
                </w:rPr>
                <w:t>https://www.bakerross.co.uk/large-scrap-books?&amp;gclid=CjwKCAjw7LX0BRBiEiwA__gNwz3de82pLKWqc1rLDQFWYsK_g5kMcwqeFay7seTCJtCXh5Hlq6F_-BoCXUIQAvD_BwE</w:t>
              </w:r>
            </w:hyperlink>
            <w:r w:rsidRPr="00000000" w:rsidDel="00000000" w:rsidR="0E54410C">
              <w:rPr>
                <w:rFonts w:ascii="Arial" w:hAnsi="Arial" w:eastAsia="Arial" w:cs="Arial"/>
                <w:sz w:val="20"/>
                <w:szCs w:val="20"/>
              </w:rPr>
              <w:t xml:space="preserve"> before you watch part 4 ‘Working with Media’.  You will also need some colouring pencils, an old magazine or scraps of different coloured paper, scissors, glue, crayons, a cheap set of watercolour paints.  These will help you get the most out of session 4, so try to get hold of what you can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E54410C" w14:paraId="203724F7" wp14:textId="77777777">
        <w:tc>
          <w:tcPr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36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TEACHING &amp; LEARNING STRATEGIES:</w:t>
            </w:r>
          </w:p>
          <w:p w:rsidRPr="00000000" w:rsidR="00000000" w:rsidDel="00000000" w:rsidP="00000000" w:rsidRDefault="00000000" w14:paraId="00000037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8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Pre-reading H&amp;S document</w:t>
            </w:r>
          </w:p>
          <w:p w:rsidR="0E54410C" w:rsidP="0E54410C" w:rsidRDefault="0E54410C" w14:paraId="3BF4FBEE" w14:textId="60EDC3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Presentation</w:t>
            </w:r>
            <w:r w:rsidRPr="0E54410C" w:rsidR="54D4E624"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E54410C" w:rsidR="111494EF">
              <w:rPr>
                <w:rFonts w:ascii="Arial" w:hAnsi="Arial" w:eastAsia="Arial" w:cs="Arial"/>
                <w:sz w:val="20"/>
                <w:szCs w:val="20"/>
              </w:rPr>
              <w:t xml:space="preserve">(audio with supporting </w:t>
            </w:r>
            <w:proofErr w:type="spellStart"/>
            <w:r w:rsidRPr="0E54410C" w:rsidR="111494EF">
              <w:rPr>
                <w:rFonts w:ascii="Arial" w:hAnsi="Arial" w:eastAsia="Arial" w:cs="Arial"/>
                <w:sz w:val="20"/>
                <w:szCs w:val="20"/>
              </w:rPr>
              <w:t>Powerpoints</w:t>
            </w:r>
            <w:proofErr w:type="spellEnd"/>
            <w:r w:rsidRPr="0E54410C" w:rsidR="111494EF">
              <w:rPr>
                <w:rFonts w:ascii="Arial" w:hAnsi="Arial" w:eastAsia="Arial" w:cs="Arial"/>
                <w:sz w:val="20"/>
                <w:szCs w:val="20"/>
              </w:rPr>
              <w:t xml:space="preserve"> and documents)</w:t>
            </w:r>
          </w:p>
          <w:p w:rsidRPr="00000000" w:rsidR="00000000" w:rsidDel="00000000" w:rsidP="00000000" w:rsidRDefault="00000000" w14:paraId="0000003B" wp14:textId="52F9D5D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Video</w:t>
            </w:r>
            <w:r w:rsidRPr="0E54410C" w:rsidR="7FDBE251">
              <w:rPr>
                <w:rFonts w:ascii="Arial" w:hAnsi="Arial" w:eastAsia="Arial" w:cs="Arial"/>
                <w:sz w:val="20"/>
                <w:szCs w:val="20"/>
              </w:rPr>
              <w:t xml:space="preserve"> on history of art</w:t>
            </w:r>
          </w:p>
          <w:p w:rsidR="7FDBE251" w:rsidP="0E54410C" w:rsidRDefault="7FDBE251" w14:paraId="4B0A219C" w14:textId="22724DD4">
            <w:pPr>
              <w:pStyle w:val="Normal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 w:rsidRPr="0E54410C" w:rsidR="7FDBE251">
              <w:rPr>
                <w:rFonts w:ascii="Arial" w:hAnsi="Arial" w:eastAsia="Arial" w:cs="Arial"/>
                <w:sz w:val="20"/>
                <w:szCs w:val="20"/>
              </w:rPr>
              <w:t>Video on sketchbook use and modelling</w:t>
            </w:r>
          </w:p>
          <w:p w:rsidRPr="00000000" w:rsidR="00000000" w:rsidDel="00000000" w:rsidP="00000000" w:rsidRDefault="00000000" w14:paraId="0000003C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Practical tasks including planning for teaching</w:t>
            </w:r>
          </w:p>
          <w:p w:rsidRPr="00000000" w:rsidR="00000000" w:rsidDel="00000000" w:rsidP="00000000" w:rsidRDefault="00000000" w14:paraId="0000003D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Identifying next steps</w:t>
            </w:r>
          </w:p>
          <w:p w:rsidRPr="00000000" w:rsidR="00000000" w:rsidDel="00000000" w:rsidP="00000000" w:rsidRDefault="00000000" w14:paraId="0000003E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F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1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2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3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20" w:right="0" w:hanging="72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47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KEY QUESTIONS:</w:t>
            </w:r>
          </w:p>
          <w:p w:rsidRPr="00000000" w:rsidR="00000000" w:rsidDel="00000000" w:rsidP="00000000" w:rsidRDefault="00000000" w14:paraId="00000048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What are the elements of teaching art?</w:t>
            </w:r>
          </w:p>
          <w:p w:rsidRPr="00000000" w:rsidR="00000000" w:rsidDel="00000000" w:rsidP="00000000" w:rsidRDefault="00000000" w14:paraId="00000049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How are they realised in a primary classroom?</w:t>
            </w:r>
          </w:p>
          <w:p w:rsidRPr="00000000" w:rsidR="00000000" w:rsidDel="00000000" w:rsidP="00000000" w:rsidRDefault="00000000" w14:paraId="0000004A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How do artistic skills develop over the primary phase?</w:t>
            </w:r>
          </w:p>
          <w:p w:rsidRPr="00000000" w:rsidR="00000000" w:rsidDel="00000000" w:rsidP="00000000" w:rsidRDefault="00000000" w14:paraId="0000004B" wp14:textId="34EDF808">
            <w:pPr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How do we plan for progression</w:t>
            </w:r>
            <w:r w:rsidRPr="0E54410C" w:rsidR="55831E65">
              <w:rPr>
                <w:rFonts w:ascii="Arial" w:hAnsi="Arial" w:eastAsia="Arial" w:cs="Arial"/>
                <w:sz w:val="20"/>
                <w:szCs w:val="20"/>
              </w:rPr>
              <w:t>, scaffolding and mastery?</w:t>
            </w:r>
          </w:p>
          <w:p w:rsidRPr="00000000" w:rsidR="00000000" w:rsidDel="00000000" w:rsidP="00000000" w:rsidRDefault="00000000" w14:paraId="0000004C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How is art assessed? When is a piece of artwork ‘finished’?</w:t>
            </w:r>
          </w:p>
          <w:p w:rsidRPr="00000000" w:rsidR="00000000" w:rsidDel="00000000" w:rsidP="00000000" w:rsidRDefault="00000000" w14:paraId="0000004D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What strategies support discussion of artwork in school?</w:t>
            </w:r>
          </w:p>
          <w:p w:rsidRPr="00000000" w:rsidR="00000000" w:rsidDel="00000000" w:rsidP="00000000" w:rsidRDefault="00000000" w14:paraId="0000004E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What techniques should I use to organise art lessons in my classroom? How has art developed during history?</w:t>
            </w:r>
          </w:p>
          <w:p w:rsidRPr="00000000" w:rsidR="00000000" w:rsidDel="00000000" w:rsidP="00000000" w:rsidRDefault="00000000" w14:paraId="0000004F" wp14:textId="77777777">
            <w:pP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How should I demonstrate techniques to pupils?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E54410C" w14:paraId="3A1BA479" wp14:textId="77777777">
        <w:trPr>
          <w:trHeight w:val="800" w:hRule="atLeast"/>
        </w:trPr>
        <w:tc>
          <w:tcPr>
            <w:gridSpan w:val="3"/>
            <w:vMerge/>
            <w:tcBorders/>
            <w:tcMar/>
          </w:tcPr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57" wp14:textId="0809755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BIBLIOGRAPHY</w:t>
            </w:r>
            <w:r w:rsidRPr="0E54410C" w:rsidR="4F6C9838">
              <w:rPr>
                <w:rFonts w:ascii="Arial" w:hAnsi="Arial" w:eastAsia="Arial" w:cs="Arial"/>
                <w:sz w:val="20"/>
                <w:szCs w:val="20"/>
              </w:rPr>
              <w:t xml:space="preserve"> (please watch session 4 to hear more about each of these books):</w:t>
            </w:r>
          </w:p>
          <w:p w:rsidRPr="00000000" w:rsidR="00000000" w:rsidDel="00000000" w:rsidP="00000000" w:rsidRDefault="00000000" w14:paraId="00000058" wp14:textId="77777777">
            <w:pPr>
              <w:widowControl w:val="0"/>
              <w:spacing w:before="0"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Barbe-Gall, F. (2018) ‘How to talk to Children about art’ (2nd edition) Frances Lincoln, London</w:t>
            </w:r>
          </w:p>
          <w:p w:rsidRPr="00000000" w:rsidR="00000000" w:rsidDel="00000000" w:rsidP="00000000" w:rsidRDefault="00000000" w14:paraId="00000059" wp14:textId="77777777">
            <w:pPr>
              <w:widowControl w:val="0"/>
              <w:spacing w:before="0" w:after="20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Edwards, J (2013) ‘Teaching Primary Art’ Routledge, London Eisner, E. (2004) ‘The arts and the creation of mind’ Yale University press, Yale </w:t>
            </w:r>
          </w:p>
        </w:tc>
      </w:tr>
      <w:tr xmlns:wp14="http://schemas.microsoft.com/office/word/2010/wordml" w:rsidTr="0E54410C" w14:paraId="05569BA3" wp14:textId="77777777">
        <w:trPr>
          <w:trHeight w:val="800" w:hRule="atLeast"/>
        </w:trPr>
        <w:tc>
          <w:tcPr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5E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RESOURCES TO BE PROVIDED:</w:t>
            </w:r>
          </w:p>
          <w:p w:rsidRPr="00000000" w:rsidR="00000000" w:rsidDel="00000000" w:rsidP="0E54410C" w:rsidRDefault="00000000" wp14:textId="77777777" w14:paraId="5B83DEBE">
            <w:pPr>
              <w:pStyle w:val="ListParagraph"/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 w:rsidRPr="00000000" w:rsidDel="00000000" w:rsidR="6D8A3B92">
              <w:rPr>
                <w:rFonts w:ascii="Arial" w:hAnsi="Arial" w:eastAsia="Arial" w:cs="Arial"/>
                <w:sz w:val="20"/>
                <w:szCs w:val="20"/>
              </w:rPr>
              <w:t xml:space="preserve">4 recordings</w:t>
            </w:r>
          </w:p>
          <w:p w:rsidRPr="00000000" w:rsidR="00000000" w:rsidDel="00000000" w:rsidP="0E54410C" w:rsidRDefault="00000000" w14:paraId="5D807408" wp14:textId="18040254">
            <w:pPr>
              <w:pStyle w:val="ListParagraph"/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 w:rsidRPr="0E54410C" w:rsidR="6D8A3B92">
              <w:rPr>
                <w:rFonts w:ascii="Arial" w:hAnsi="Arial" w:eastAsia="Arial" w:cs="Arial"/>
                <w:sz w:val="20"/>
                <w:szCs w:val="20"/>
              </w:rPr>
              <w:t>Associated documents</w:t>
            </w:r>
          </w:p>
          <w:p w:rsidRPr="00000000" w:rsidR="00000000" w:rsidDel="00000000" w:rsidP="0E54410C" w:rsidRDefault="00000000" w14:paraId="00000060" wp14:textId="0AC6FE38">
            <w:pPr>
              <w:pStyle w:val="ListParagraph"/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 w:rsidRPr="0E54410C" w:rsidR="6D8A3B92">
              <w:rPr>
                <w:rFonts w:ascii="Arial" w:hAnsi="Arial" w:eastAsia="Arial" w:cs="Arial"/>
                <w:sz w:val="20"/>
                <w:szCs w:val="20"/>
              </w:rPr>
              <w:t>Art resources needed for session 4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E54410C" w:rsidRDefault="00000000" w14:paraId="00000063" wp14:textId="77777777">
            <w:pPr>
              <w:spacing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RECOMMENDED READING FOR TRAINEES including subject knowledge where appropriate:</w:t>
            </w:r>
          </w:p>
          <w:p w:rsidRPr="00000000" w:rsidR="00000000" w:rsidDel="00000000" w:rsidP="0E54410C" w:rsidRDefault="00000000" w14:paraId="00000064" wp14:textId="729BF5AA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42" w:right="310" w:hanging="720"/>
              <w:jc w:val="both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 w:rsidRPr="0E54410C" w:rsidR="3A49D422">
              <w:rPr>
                <w:rFonts w:ascii="Arial" w:hAnsi="Arial" w:eastAsia="Arial" w:cs="Arial"/>
                <w:sz w:val="20"/>
                <w:szCs w:val="20"/>
              </w:rPr>
              <w:t>(please watch sessions 4 to hear more about each of these):</w:t>
            </w:r>
          </w:p>
          <w:p w:rsidRPr="00000000" w:rsidR="00000000" w:rsidDel="00000000" w:rsidP="00000000" w:rsidRDefault="00000000" w14:paraId="0000006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42" w:right="310" w:hanging="720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Article on the decline of arts in primary school accessed at</w:t>
            </w:r>
          </w:p>
          <w:p w:rsidRPr="00000000" w:rsidR="00000000" w:rsidDel="00000000" w:rsidP="00000000" w:rsidRDefault="00000000" w14:paraId="0000006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42" w:right="310" w:hanging="72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hyperlink r:id="R8c8353f8d2814bb8">
              <w:r w:rsidRPr="00000000" w:rsidDel="00000000" w:rsidR="0E54410C">
                <w:rPr>
                  <w:rFonts w:ascii="Arial" w:hAnsi="Arial" w:eastAsia="Arial" w:cs="Arial"/>
                  <w:color w:val="1155cc"/>
                  <w:sz w:val="20"/>
                  <w:szCs w:val="20"/>
                  <w:highlight w:val="white"/>
                  <w:u w:val="single"/>
                </w:rPr>
                <w:t xml:space="preserve">https://fabians.org.uk/wp-content/uploads/2019/01/FS-Primary-Colours-Report-WEB-FINAL.pdf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E54410C" w:rsidRDefault="00000000" w14:paraId="049D9747" wp14:textId="02BBE543">
            <w:pPr>
              <w:widowControl w:val="0"/>
              <w:spacing w:after="20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E54410C" w:rsidR="5E7ED45A">
              <w:rPr>
                <w:rFonts w:ascii="Arial" w:hAnsi="Arial" w:eastAsia="Arial" w:cs="Arial"/>
                <w:sz w:val="20"/>
                <w:szCs w:val="20"/>
              </w:rPr>
              <w:t>Hickman, R. (2005) Why we make art and why it is taught Intellect, Bristol</w:t>
            </w:r>
            <w:r w:rsidRPr="0E54410C" w:rsidR="6E0510D6">
              <w:rPr>
                <w:rFonts w:ascii="Arial" w:hAnsi="Arial" w:eastAsia="Arial" w:cs="Arial"/>
                <w:sz w:val="20"/>
                <w:szCs w:val="20"/>
              </w:rPr>
              <w:t xml:space="preserve">  </w:t>
            </w:r>
          </w:p>
          <w:p w:rsidRPr="00000000" w:rsidR="00000000" w:rsidDel="00000000" w:rsidP="0E54410C" w:rsidRDefault="00000000" w14:paraId="12878517" wp14:textId="28B744A3">
            <w:pPr>
              <w:widowControl w:val="0"/>
              <w:spacing w:after="20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Key, P. Stillman, J. (2009) ‘Achieving QTS: Teaching Primary Art and Design</w:t>
            </w:r>
            <w:proofErr w:type="gramStart"/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’  Learning</w:t>
            </w:r>
            <w:proofErr w:type="gramEnd"/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 xml:space="preserve"> Matters, Exeter</w:t>
            </w:r>
          </w:p>
          <w:p w:rsidRPr="00000000" w:rsidR="00000000" w:rsidDel="00000000" w:rsidP="0E54410C" w:rsidRDefault="00000000" wp14:textId="77777777" w14:paraId="0000006A">
            <w:pPr>
              <w:widowControl w:val="0"/>
              <w:spacing w:after="20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E54410C">
              <w:rPr>
                <w:rFonts w:ascii="Arial" w:hAnsi="Arial" w:eastAsia="Arial" w:cs="Arial"/>
                <w:sz w:val="20"/>
                <w:szCs w:val="20"/>
              </w:rPr>
              <w:t xml:space="preserve">Wenzel, A. (2013) ‘13 Art techniques children should know’ Prestel Verlag, Munich</w:t>
            </w:r>
            <w:r w:rsidRPr="00000000" w:rsidDel="00000000" w:rsidR="00000000">
              <w:rPr>
                <w:rtl w:val="0"/>
              </w:rPr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E54410C" w14:paraId="6887533D" wp14:textId="77777777">
        <w:trPr>
          <w:trHeight w:val="660" w:hRule="atLeast"/>
        </w:trPr>
        <w:tc>
          <w:tcPr>
            <w:gridSpan w:val="3"/>
            <w:vMerge/>
            <w:tcBorders/>
            <w:tcMar/>
          </w:tcPr>
          <w:p w:rsidRPr="00000000" w:rsidR="00000000" w:rsidDel="00000000" w:rsidP="00000000" w:rsidRDefault="00000000" w14:paraId="0000006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72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RECOMMENDED WEBSITE LINKS FOR TRAINEES:</w:t>
            </w:r>
          </w:p>
          <w:p w:rsidRPr="00000000" w:rsidR="00000000" w:rsidDel="00000000" w:rsidP="00000000" w:rsidRDefault="00000000" w14:paraId="00000073" wp14:textId="777777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name="_gjdgxs" w:colFirst="0" w:colLast="0" w:id="0"/>
            <w:bookmarkEnd w:id="0"/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National Portrait Gallery </w:t>
            </w:r>
            <w:hyperlink r:id="rId11">
              <w:r w:rsidRPr="00000000" w:rsidDel="00000000" w:rsidR="00000000">
                <w:rPr>
                  <w:rFonts w:ascii="Arial" w:hAnsi="Arial" w:eastAsia="Arial" w:cs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https://www.npg.org.uk/collections/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4" wp14:textId="777777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bookmarkStart w:name="_tvqex3zfpptt" w:colFirst="0" w:colLast="0" w:id="1"/>
            <w:bookmarkEnd w:id="1"/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Tate Britain </w:t>
            </w:r>
            <w:hyperlink r:id="rId12">
              <w:r w:rsidRPr="00000000" w:rsidDel="00000000" w:rsidR="00000000">
                <w:rPr>
                  <w:rFonts w:ascii="Arial" w:hAnsi="Arial" w:eastAsia="Arial" w:cs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https://www.tate.org.uk/visit/tate-britain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5" wp14:textId="777777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bookmarkStart w:name="_b4hn0ejp8c8o" w:colFirst="0" w:colLast="0" w:id="2"/>
            <w:bookmarkEnd w:id="2"/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An introduction to Art history </w:t>
            </w:r>
            <w:hyperlink r:id="rId13">
              <w:r w:rsidRPr="00000000" w:rsidDel="00000000" w:rsidR="00000000">
                <w:rPr>
                  <w:rFonts w:ascii="Arial" w:hAnsi="Arial" w:eastAsia="Arial" w:cs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http://www.bbc.com/culture/tags/art-history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2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bookmarkStart w:name="_fhmjomxspvjz" w:colFirst="0" w:colLast="0" w:id="3"/>
            <w:bookmarkEnd w:id="3"/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E54410C" w14:paraId="0148C5AC" wp14:textId="77777777">
        <w:tc>
          <w:tcPr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07B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HOW HAVE YOU MADE REFERENCE TO OUR CURRENT SCITT AREAS OF FOCUS?</w:t>
            </w:r>
          </w:p>
          <w:p w:rsidRPr="00000000" w:rsidR="00000000" w:rsidDel="00000000" w:rsidP="00000000" w:rsidRDefault="00000000" w14:paraId="0000007C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(PLEASE INDICATE BELOW)</w:t>
            </w:r>
          </w:p>
        </w:tc>
      </w:tr>
      <w:tr xmlns:wp14="http://schemas.microsoft.com/office/word/2010/wordml" w:rsidTr="0E54410C" w14:paraId="27F1EC88" wp14:textId="77777777"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84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PLANNING including how to address possible pupil misconceptions</w:t>
            </w:r>
          </w:p>
          <w:p w:rsidRPr="00000000" w:rsidR="00000000" w:rsidDel="00000000" w:rsidP="00000000" w:rsidRDefault="00000000" w14:paraId="00000085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6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Examples of planning and techniques for creating a lesson sequence discussed</w:t>
            </w:r>
          </w:p>
          <w:p w:rsidR="04919F42" w:rsidP="0E54410C" w:rsidRDefault="04919F42" w14:paraId="31DE0ECF" w14:textId="0BD1F6ED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 w:rsidRPr="0E54410C" w:rsidR="04919F42">
              <w:rPr>
                <w:rFonts w:ascii="Arial" w:hAnsi="Arial" w:eastAsia="Arial" w:cs="Arial"/>
                <w:sz w:val="20"/>
                <w:szCs w:val="20"/>
              </w:rPr>
              <w:t>Reference to SEN,EAL, High attainers</w:t>
            </w:r>
          </w:p>
          <w:p w:rsidRPr="00000000" w:rsidR="00000000" w:rsidDel="00000000" w:rsidP="00000000" w:rsidRDefault="00000000" w14:paraId="00000087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Resources to support planning signposted</w:t>
            </w:r>
          </w:p>
          <w:p w:rsidRPr="00000000" w:rsidR="00000000" w:rsidDel="00000000" w:rsidP="00000000" w:rsidRDefault="00000000" w14:paraId="00000088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9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8B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BEHAVIOUR MANAGEMENT</w:t>
            </w:r>
          </w:p>
          <w:p w:rsidRPr="00000000" w:rsidR="00000000" w:rsidDel="00000000" w:rsidP="00000000" w:rsidRDefault="00000000" w14:paraId="0000008C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D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Practical strategies for organising art lessons discussed</w:t>
            </w:r>
          </w:p>
          <w:p w:rsidRPr="00000000" w:rsidR="00000000" w:rsidDel="00000000" w:rsidP="00000000" w:rsidRDefault="00000000" w14:paraId="0000008E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How to engage children who dislike art discussed</w:t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90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ASSESSMENT</w:t>
            </w:r>
          </w:p>
          <w:p w:rsidRPr="00000000" w:rsidR="00000000" w:rsidDel="00000000" w:rsidP="00000000" w:rsidRDefault="00000000" w14:paraId="00000091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2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3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Art assessment discussed</w:t>
            </w:r>
          </w:p>
          <w:p w:rsidRPr="00000000" w:rsidR="00000000" w:rsidDel="00000000" w:rsidP="00000000" w:rsidRDefault="00000000" w14:paraId="00000094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Progression and next steps in art lessons discussed</w:t>
            </w:r>
          </w:p>
          <w:p w:rsidRPr="00000000" w:rsidR="00000000" w:rsidDel="00000000" w:rsidP="00000000" w:rsidRDefault="00000000" w14:paraId="00000095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Resources to support assessment signposted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98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Providing for the needs of pupils including SEND, EAL, G&amp;T, disadvantaged (LAC and FSM)</w:t>
            </w:r>
          </w:p>
          <w:p w:rsidRPr="00000000" w:rsidR="00000000" w:rsidDel="00000000" w:rsidP="00000000" w:rsidRDefault="00000000" w14:paraId="00000099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A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Barriers to learning discussed</w:t>
            </w:r>
          </w:p>
          <w:p w:rsidRPr="00000000" w:rsidR="00000000" w:rsidDel="00000000" w:rsidP="00000000" w:rsidRDefault="00000000" w14:paraId="0000009B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How to cater for G&amp;T artists discussed</w:t>
            </w:r>
          </w:p>
          <w:p w:rsidRPr="00000000" w:rsidR="00000000" w:rsidDel="00000000" w:rsidP="00000000" w:rsidRDefault="00000000" w14:paraId="0000009C" wp14:textId="55689778">
            <w:pPr>
              <w:jc w:val="center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 xml:space="preserve">Opportunities to enhance experiences for </w:t>
            </w:r>
            <w:r w:rsidRPr="0E54410C" w:rsidR="17A33AD9">
              <w:rPr>
                <w:rFonts w:ascii="Arial" w:hAnsi="Arial" w:eastAsia="Arial" w:cs="Arial"/>
                <w:sz w:val="20"/>
                <w:szCs w:val="20"/>
              </w:rPr>
              <w:t>disadvantaged discussed</w:t>
            </w:r>
          </w:p>
        </w:tc>
      </w:tr>
      <w:tr xmlns:wp14="http://schemas.microsoft.com/office/word/2010/wordml" w:rsidTr="0E54410C" w14:paraId="0F5BF434" wp14:textId="77777777">
        <w:tc>
          <w:tcPr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9D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LEARNING OUTCOMES;</w:t>
            </w:r>
          </w:p>
          <w:p w:rsidRPr="00000000" w:rsidR="00000000" w:rsidDel="00000000" w:rsidP="00000000" w:rsidRDefault="00000000" w14:paraId="0000009E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i w:val="1"/>
                <w:sz w:val="20"/>
                <w:szCs w:val="20"/>
                <w:rtl w:val="0"/>
              </w:rPr>
              <w:t xml:space="preserve">As a result of this session you will</w:t>
            </w: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:</w:t>
            </w:r>
          </w:p>
          <w:p w:rsidRPr="00000000" w:rsidR="00000000" w:rsidDel="00000000" w:rsidP="00000000" w:rsidRDefault="00000000" w14:paraId="0000009F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Have an overview of what key elements underpin art</w:t>
            </w:r>
          </w:p>
          <w:p w:rsidRPr="00000000" w:rsidR="00000000" w:rsidDel="00000000" w:rsidP="00000000" w:rsidRDefault="00000000" w14:paraId="000000A0" wp14:textId="595D195B">
            <w:pPr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proofErr w:type="gramStart"/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Have an understanding of</w:t>
            </w:r>
            <w:proofErr w:type="gramEnd"/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 xml:space="preserve"> how these translate into the primary classroom through activity, </w:t>
            </w:r>
            <w:r w:rsidRPr="0E54410C" w:rsidR="114A6F21">
              <w:rPr>
                <w:rFonts w:ascii="Arial" w:hAnsi="Arial" w:eastAsia="Arial" w:cs="Arial"/>
                <w:sz w:val="20"/>
                <w:szCs w:val="20"/>
              </w:rPr>
              <w:t>scaffolding, mastery teaching</w:t>
            </w: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 xml:space="preserve"> and progression</w:t>
            </w:r>
          </w:p>
          <w:p w:rsidR="529FE934" w:rsidP="0E54410C" w:rsidRDefault="529FE934" w14:paraId="3805A2CA" w14:textId="17008ED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E54410C" w:rsidR="529FE934">
              <w:rPr>
                <w:rFonts w:ascii="Arial" w:hAnsi="Arial" w:eastAsia="Arial" w:cs="Arial"/>
                <w:sz w:val="20"/>
                <w:szCs w:val="20"/>
              </w:rPr>
              <w:t>Have a more developed sense of how to plan, resource and deliver art lessons in primary school</w:t>
            </w:r>
          </w:p>
          <w:p w:rsidRPr="00000000" w:rsidR="00000000" w:rsidDel="00000000" w:rsidP="0E54410C" w:rsidRDefault="00000000" w14:paraId="28FD726C" wp14:textId="58CECFA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Have an overview of art periods and what artists and techniques may useful to use in your teaching</w:t>
            </w:r>
          </w:p>
          <w:p w:rsidRPr="00000000" w:rsidR="00000000" w:rsidDel="00000000" w:rsidP="0E54410C" w:rsidRDefault="00000000" w14:paraId="000000A2" wp14:textId="6E9BBE40">
            <w:pPr>
              <w:pStyle w:val="Normal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 w:rsidRPr="0E54410C" w:rsidR="504DA09F">
              <w:rPr>
                <w:rFonts w:ascii="Arial" w:hAnsi="Arial" w:eastAsia="Arial" w:cs="Arial"/>
                <w:sz w:val="20"/>
                <w:szCs w:val="20"/>
              </w:rPr>
              <w:t>Have a chance to begin a resource bank for your own practice</w:t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A7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POST SESSION TASKS:</w:t>
            </w:r>
          </w:p>
          <w:p w:rsidRPr="00000000" w:rsidR="00000000" w:rsidDel="00000000" w:rsidP="00000000" w:rsidRDefault="00000000" w14:paraId="000000A8" wp14:textId="77777777">
            <w:pPr>
              <w:numPr>
                <w:ilvl w:val="0"/>
                <w:numId w:val="4"/>
              </w:numPr>
              <w:ind w:left="283.4645669291342" w:hanging="141.7322834645671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 w:rsidRPr="00000000" w:rsidDel="00000000" w:rsidR="00000000"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Continue to add to your sketchbook- by collecting postcards, trying new techniques</w:t>
            </w:r>
          </w:p>
          <w:p w:rsidRPr="00000000" w:rsidR="00000000" w:rsidDel="00000000" w:rsidP="0E54410C" w:rsidRDefault="00000000" w14:paraId="000000A9" wp14:textId="3A215F3C">
            <w:pPr>
              <w:numPr>
                <w:ilvl w:val="0"/>
                <w:numId w:val="4"/>
              </w:numPr>
              <w:ind w:left="283.4645669291342" w:hanging="0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 w:rsidRPr="0E54410C" w:rsidR="6E6E3783">
              <w:rPr>
                <w:rFonts w:ascii="Arial" w:hAnsi="Arial" w:eastAsia="Arial" w:cs="Arial"/>
                <w:sz w:val="20"/>
                <w:szCs w:val="20"/>
              </w:rPr>
              <w:t>When possible, v</w:t>
            </w:r>
            <w:r w:rsidRPr="0E54410C" w:rsidR="0E54410C">
              <w:rPr>
                <w:rFonts w:ascii="Arial" w:hAnsi="Arial" w:eastAsia="Arial" w:cs="Arial"/>
                <w:sz w:val="20"/>
                <w:szCs w:val="20"/>
              </w:rPr>
              <w:t>isit an art museum and think about how you would co-ordinate a school visit-what artworks would you focus on and why?</w:t>
            </w:r>
            <w:r w:rsidRPr="0E54410C" w:rsidR="132FED2F">
              <w:rPr>
                <w:rFonts w:ascii="Arial" w:hAnsi="Arial" w:eastAsia="Arial" w:cs="Arial"/>
                <w:sz w:val="20"/>
                <w:szCs w:val="20"/>
              </w:rPr>
              <w:t xml:space="preserve"> (Southampton Art Gallery is free, as is Tate Britain and Tate Modern)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AC" wp14:textId="77777777">
      <w:pPr>
        <w:ind w:left="1146"/>
        <w:jc w:val="center"/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567" w:right="567" w:bottom="567" w:lef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E8B88C"/>
  <w15:docId w15:val="{25f85d4d-5e76-4461-9068-ceafdd1b142d}"/>
  <w:rsids>
    <w:rsidRoot w:val="0E54410C"/>
    <w:rsid w:val="00000000"/>
    <w:rsid w:val="0230C41E"/>
    <w:rsid w:val="03372B41"/>
    <w:rsid w:val="04919F42"/>
    <w:rsid w:val="0E54410C"/>
    <w:rsid w:val="111494EF"/>
    <w:rsid w:val="114A6F21"/>
    <w:rsid w:val="132FED2F"/>
    <w:rsid w:val="17A33AD9"/>
    <w:rsid w:val="202EA44D"/>
    <w:rsid w:val="319E9844"/>
    <w:rsid w:val="334C96C2"/>
    <w:rsid w:val="39718151"/>
    <w:rsid w:val="3A49D422"/>
    <w:rsid w:val="3E8D8142"/>
    <w:rsid w:val="41772526"/>
    <w:rsid w:val="496EA56E"/>
    <w:rsid w:val="4D3EDACF"/>
    <w:rsid w:val="4EC39439"/>
    <w:rsid w:val="4F6C9838"/>
    <w:rsid w:val="504DA09F"/>
    <w:rsid w:val="521CCCEF"/>
    <w:rsid w:val="529FE934"/>
    <w:rsid w:val="54C28B0E"/>
    <w:rsid w:val="54D4E624"/>
    <w:rsid w:val="55831E65"/>
    <w:rsid w:val="55E81B78"/>
    <w:rsid w:val="55FAE36B"/>
    <w:rsid w:val="5624A3F0"/>
    <w:rsid w:val="57DC2E63"/>
    <w:rsid w:val="5A3076A4"/>
    <w:rsid w:val="5CABB7A3"/>
    <w:rsid w:val="5D5AE84E"/>
    <w:rsid w:val="5E7ED45A"/>
    <w:rsid w:val="684B929B"/>
    <w:rsid w:val="68E26CA5"/>
    <w:rsid w:val="6D8A3B92"/>
    <w:rsid w:val="6E0510D6"/>
    <w:rsid w:val="6E6E3783"/>
    <w:rsid w:val="6FD53A1C"/>
    <w:rsid w:val="701741B0"/>
    <w:rsid w:val="7066BBFA"/>
    <w:rsid w:val="7B7FF8D4"/>
    <w:rsid w:val="7C4B9DED"/>
    <w:rsid w:val="7FDBE25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Arial" w:hAnsi="Arial" w:eastAsia="Arial" w:cs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pg.org.uk/collections/" TargetMode="External" Id="rId11" /><Relationship Type="http://schemas.openxmlformats.org/officeDocument/2006/relationships/hyperlink" Target="http://www.bbc.com/culture/tags/art-history" TargetMode="External" Id="rId13" /><Relationship Type="http://schemas.openxmlformats.org/officeDocument/2006/relationships/hyperlink" Target="https://www.tate.org.uk/visit/tate-britain" TargetMode="Externa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jpg" Id="rId6" /><Relationship Type="http://schemas.openxmlformats.org/officeDocument/2006/relationships/hyperlink" Target="https://art.hias.hants.gov.uk/course/view.php?id=20" TargetMode="External" Id="Re0aa155c106f4b4a" /><Relationship Type="http://schemas.openxmlformats.org/officeDocument/2006/relationships/hyperlink" Target="https://www.bakerross.co.uk/large-scrap-books?&amp;gclid=CjwKCAjw7LX0BRBiEiwA__gNwz3de82pLKWqc1rLDQFWYsK_g5kMcwqeFay7seTCJtCXh5Hlq6F_-BoCXUIQAvD_BwE" TargetMode="External" Id="R3d766c4f9741407e" /><Relationship Type="http://schemas.openxmlformats.org/officeDocument/2006/relationships/hyperlink" Target="https://fabians.org.uk/wp-content/uploads/2019/01/FS-Primary-Colours-Report-WEB-FINAL.pdf" TargetMode="External" Id="R8c8353f8d2814b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